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9497C" w14:textId="77777777" w:rsidR="00460E6C" w:rsidRPr="00460E6C" w:rsidRDefault="00D216A4" w:rsidP="00460E6C">
      <w:pPr>
        <w:rPr>
          <w:rFonts w:ascii="Calibri" w:eastAsia="Calibri" w:hAnsi="Calibri" w:cs="Times New Roman"/>
          <w:b/>
          <w:bCs/>
          <w:sz w:val="44"/>
          <w:szCs w:val="52"/>
          <w:u w:val="single"/>
        </w:rPr>
      </w:pPr>
      <w:r w:rsidRPr="00460E6C">
        <w:rPr>
          <w:rFonts w:ascii="Calibri" w:eastAsia="Calibri" w:hAnsi="Calibri" w:cs="Times New Roman"/>
          <w:noProof/>
          <w:lang w:eastAsia="en-GB"/>
        </w:rPr>
        <w:drawing>
          <wp:anchor distT="0" distB="0" distL="114300" distR="114300" simplePos="0" relativeHeight="251659264" behindDoc="0" locked="0" layoutInCell="1" allowOverlap="1" wp14:anchorId="7F90DD13" wp14:editId="737E26BF">
            <wp:simplePos x="0" y="0"/>
            <wp:positionH relativeFrom="column">
              <wp:posOffset>-406400</wp:posOffset>
            </wp:positionH>
            <wp:positionV relativeFrom="paragraph">
              <wp:posOffset>-181610</wp:posOffset>
            </wp:positionV>
            <wp:extent cx="7200900" cy="1250315"/>
            <wp:effectExtent l="0" t="0" r="0" b="6985"/>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00900" cy="1250315"/>
                    </a:xfrm>
                    <a:prstGeom prst="rect">
                      <a:avLst/>
                    </a:prstGeom>
                    <a:noFill/>
                  </pic:spPr>
                </pic:pic>
              </a:graphicData>
            </a:graphic>
            <wp14:sizeRelH relativeFrom="page">
              <wp14:pctWidth>0</wp14:pctWidth>
            </wp14:sizeRelH>
            <wp14:sizeRelV relativeFrom="page">
              <wp14:pctHeight>0</wp14:pctHeight>
            </wp14:sizeRelV>
          </wp:anchor>
        </w:drawing>
      </w:r>
      <w:r w:rsidR="00114B3E" w:rsidRPr="00460E6C">
        <w:rPr>
          <w:rFonts w:cs="Acumin Pro Light"/>
          <w:b/>
          <w:noProof/>
          <w:color w:val="FF00FF"/>
          <w:sz w:val="28"/>
          <w:szCs w:val="20"/>
          <w:lang w:eastAsia="en-GB"/>
        </w:rPr>
        <mc:AlternateContent>
          <mc:Choice Requires="wps">
            <w:drawing>
              <wp:anchor distT="0" distB="0" distL="114300" distR="114300" simplePos="0" relativeHeight="251664384" behindDoc="0" locked="0" layoutInCell="1" allowOverlap="1" wp14:anchorId="119CC1CE" wp14:editId="45C3B202">
                <wp:simplePos x="0" y="0"/>
                <wp:positionH relativeFrom="column">
                  <wp:posOffset>-402362</wp:posOffset>
                </wp:positionH>
                <wp:positionV relativeFrom="paragraph">
                  <wp:posOffset>-638354</wp:posOffset>
                </wp:positionV>
                <wp:extent cx="7539486" cy="457200"/>
                <wp:effectExtent l="0" t="0" r="4445"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9486" cy="457200"/>
                        </a:xfrm>
                        <a:prstGeom prst="rect">
                          <a:avLst/>
                        </a:prstGeom>
                        <a:solidFill>
                          <a:srgbClr val="FFFFFF"/>
                        </a:solidFill>
                        <a:ln w="9525">
                          <a:noFill/>
                          <a:miter lim="800000"/>
                          <a:headEnd/>
                          <a:tailEnd/>
                        </a:ln>
                      </wps:spPr>
                      <wps:txbx>
                        <w:txbxContent>
                          <w:p w14:paraId="6B68478E" w14:textId="114587AC" w:rsidR="00460E6C" w:rsidRPr="00D216A4" w:rsidRDefault="00D33E29" w:rsidP="00946CEB">
                            <w:pPr>
                              <w:rPr>
                                <w:color w:val="404040" w:themeColor="text1" w:themeTint="BF"/>
                                <w:sz w:val="48"/>
                                <w:szCs w:val="60"/>
                              </w:rPr>
                            </w:pPr>
                            <w:r>
                              <w:rPr>
                                <w:color w:val="404040" w:themeColor="text1" w:themeTint="BF"/>
                                <w:sz w:val="48"/>
                                <w:szCs w:val="60"/>
                              </w:rPr>
                              <w:t>AMENDMENTS TO A</w:t>
                            </w:r>
                            <w:r w:rsidR="00114B3E" w:rsidRPr="00D216A4">
                              <w:rPr>
                                <w:color w:val="404040" w:themeColor="text1" w:themeTint="BF"/>
                                <w:sz w:val="48"/>
                                <w:szCs w:val="60"/>
                              </w:rPr>
                              <w:t>C</w:t>
                            </w:r>
                            <w:r>
                              <w:rPr>
                                <w:color w:val="404040" w:themeColor="text1" w:themeTint="BF"/>
                                <w:sz w:val="48"/>
                                <w:szCs w:val="60"/>
                              </w:rPr>
                              <w:t>H</w:t>
                            </w:r>
                            <w:r w:rsidR="00114B3E" w:rsidRPr="00D216A4">
                              <w:rPr>
                                <w:color w:val="404040" w:themeColor="text1" w:themeTint="BF"/>
                                <w:sz w:val="48"/>
                                <w:szCs w:val="60"/>
                              </w:rPr>
                              <w:t>IEVEMENTS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9CC1CE" id="_x0000_t202" coordsize="21600,21600" o:spt="202" path="m,l,21600r21600,l21600,xe">
                <v:stroke joinstyle="miter"/>
                <v:path gradientshapeok="t" o:connecttype="rect"/>
              </v:shapetype>
              <v:shape id="Text Box 2" o:spid="_x0000_s1026" type="#_x0000_t202" style="position:absolute;margin-left:-31.7pt;margin-top:-50.25pt;width:593.6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" stroked="f">
                <v:textbox>
                  <w:txbxContent>
                    <w:p w14:paraId="6B68478E" w14:textId="114587AC" w:rsidR="00460E6C" w:rsidRPr="00D216A4" w:rsidRDefault="00D33E29" w:rsidP="00946CEB">
                      <w:pPr>
                        <w:rPr>
                          <w:color w:val="404040" w:themeColor="text1" w:themeTint="BF"/>
                          <w:sz w:val="48"/>
                          <w:szCs w:val="60"/>
                        </w:rPr>
                      </w:pPr>
                      <w:r>
                        <w:rPr>
                          <w:color w:val="404040" w:themeColor="text1" w:themeTint="BF"/>
                          <w:sz w:val="48"/>
                          <w:szCs w:val="60"/>
                        </w:rPr>
                        <w:t>AMENDMENTS TO A</w:t>
                      </w:r>
                      <w:r w:rsidR="00114B3E" w:rsidRPr="00D216A4">
                        <w:rPr>
                          <w:color w:val="404040" w:themeColor="text1" w:themeTint="BF"/>
                          <w:sz w:val="48"/>
                          <w:szCs w:val="60"/>
                        </w:rPr>
                        <w:t>C</w:t>
                      </w:r>
                      <w:r>
                        <w:rPr>
                          <w:color w:val="404040" w:themeColor="text1" w:themeTint="BF"/>
                          <w:sz w:val="48"/>
                          <w:szCs w:val="60"/>
                        </w:rPr>
                        <w:t>H</w:t>
                      </w:r>
                      <w:r w:rsidR="00114B3E" w:rsidRPr="00D216A4">
                        <w:rPr>
                          <w:color w:val="404040" w:themeColor="text1" w:themeTint="BF"/>
                          <w:sz w:val="48"/>
                          <w:szCs w:val="60"/>
                        </w:rPr>
                        <w:t>IEVEMENTS</w:t>
                      </w:r>
                    </w:p>
                  </w:txbxContent>
                </v:textbox>
              </v:shape>
            </w:pict>
          </mc:Fallback>
        </mc:AlternateContent>
      </w:r>
    </w:p>
    <w:p w14:paraId="672A6659" w14:textId="1340839B" w:rsidR="00460E6C" w:rsidRPr="00460E6C" w:rsidRDefault="00460E6C" w:rsidP="00460E6C">
      <w:pPr>
        <w:rPr>
          <w:rFonts w:ascii="Calibri" w:eastAsia="Calibri" w:hAnsi="Calibri" w:cs="Times New Roman"/>
          <w:b/>
          <w:bCs/>
          <w:sz w:val="44"/>
          <w:szCs w:val="52"/>
          <w:u w:val="single"/>
        </w:rPr>
      </w:pPr>
    </w:p>
    <w:p w14:paraId="5DEF1FD5" w14:textId="2172074C" w:rsidR="00460E6C" w:rsidRPr="004648DB" w:rsidRDefault="00636776" w:rsidP="0E4F1C34">
      <w:pPr>
        <w:rPr>
          <w:rFonts w:ascii="Calibri" w:eastAsia="Calibri" w:hAnsi="Calibri" w:cs="Acumin Pro ExtraCondensed Light"/>
          <w:b/>
          <w:bCs/>
          <w:color w:val="7030A0"/>
          <w:sz w:val="28"/>
          <w:szCs w:val="28"/>
        </w:rPr>
      </w:pPr>
      <w:r>
        <w:rPr>
          <w:rFonts w:ascii="Acumin Pro Light" w:hAnsi="Acumin Pro Light" w:cs="Acumin Pro Light"/>
          <w:noProof/>
          <w:color w:val="000000"/>
          <w:sz w:val="20"/>
          <w:szCs w:val="20"/>
          <w:lang w:eastAsia="en-GB"/>
        </w:rPr>
        <mc:AlternateContent>
          <mc:Choice Requires="wps">
            <w:drawing>
              <wp:anchor distT="0" distB="0" distL="114300" distR="114300" simplePos="0" relativeHeight="251668480" behindDoc="0" locked="0" layoutInCell="1" allowOverlap="1" wp14:anchorId="1BBCA7C6" wp14:editId="68DF4CE7">
                <wp:simplePos x="0" y="0"/>
                <wp:positionH relativeFrom="column">
                  <wp:posOffset>4222115</wp:posOffset>
                </wp:positionH>
                <wp:positionV relativeFrom="paragraph">
                  <wp:posOffset>352425</wp:posOffset>
                </wp:positionV>
                <wp:extent cx="260350" cy="247650"/>
                <wp:effectExtent l="0" t="0" r="25400" b="19050"/>
                <wp:wrapNone/>
                <wp:docPr id="8" name="Oval 8"/>
                <wp:cNvGraphicFramePr/>
                <a:graphic xmlns:a="http://schemas.openxmlformats.org/drawingml/2006/main">
                  <a:graphicData uri="http://schemas.microsoft.com/office/word/2010/wordprocessingShape">
                    <wps:wsp>
                      <wps:cNvSpPr/>
                      <wps:spPr>
                        <a:xfrm>
                          <a:off x="0" y="0"/>
                          <a:ext cx="260350" cy="247650"/>
                        </a:xfrm>
                        <a:prstGeom prst="ellipse">
                          <a:avLst/>
                        </a:prstGeom>
                        <a:noFill/>
                        <a:ln>
                          <a:solidFill>
                            <a:srgbClr val="8739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EDA310C" id="Oval 8" o:spid="_x0000_s1026" style="position:absolute;margin-left:332.45pt;margin-top:27.75pt;width:20.5pt;height:19.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" filled="f" strokecolor="#873989" strokeweight="2pt"/>
            </w:pict>
          </mc:Fallback>
        </mc:AlternateContent>
      </w:r>
      <w:r w:rsidR="0E4F1C34" w:rsidRPr="0E4F1C34">
        <w:rPr>
          <w:rFonts w:ascii="Calibri" w:eastAsia="Calibri" w:hAnsi="Calibri" w:cs="Acumin Pro ExtraCondensed Light"/>
          <w:b/>
          <w:bCs/>
          <w:color w:val="7030A0"/>
          <w:sz w:val="28"/>
          <w:szCs w:val="28"/>
        </w:rPr>
        <w:t>A</w:t>
      </w:r>
      <w:r w:rsidR="00A14D8C">
        <w:rPr>
          <w:rFonts w:ascii="Calibri" w:eastAsia="Calibri" w:hAnsi="Calibri" w:cs="Acumin Pro ExtraCondensed Light"/>
          <w:b/>
          <w:bCs/>
          <w:color w:val="7030A0"/>
          <w:sz w:val="28"/>
          <w:szCs w:val="28"/>
        </w:rPr>
        <w:t>ch</w:t>
      </w:r>
      <w:r w:rsidR="00BB65C0">
        <w:rPr>
          <w:rFonts w:ascii="Calibri" w:eastAsia="Calibri" w:hAnsi="Calibri" w:cs="Acumin Pro ExtraCondensed Light"/>
          <w:b/>
          <w:bCs/>
          <w:color w:val="7030A0"/>
          <w:sz w:val="28"/>
          <w:szCs w:val="28"/>
        </w:rPr>
        <w:t>ievement</w:t>
      </w:r>
      <w:r w:rsidR="0E4F1C34" w:rsidRPr="0E4F1C34">
        <w:rPr>
          <w:rFonts w:ascii="Calibri" w:eastAsia="Calibri" w:hAnsi="Calibri" w:cs="Acumin Pro ExtraCondensed Light"/>
          <w:b/>
          <w:bCs/>
          <w:color w:val="7030A0"/>
          <w:sz w:val="28"/>
          <w:szCs w:val="28"/>
        </w:rPr>
        <w:t>s</w:t>
      </w:r>
    </w:p>
    <w:p w14:paraId="7FE35000" w14:textId="544CCD6F" w:rsidR="004648DB" w:rsidRDefault="00636776" w:rsidP="002E1725">
      <w:pPr>
        <w:rPr>
          <w:rFonts w:ascii="Calibri" w:eastAsia="Calibri" w:hAnsi="Calibri" w:cs="Acumin Pro ExtraCondensed Light"/>
          <w:sz w:val="20"/>
          <w:szCs w:val="28"/>
        </w:rPr>
      </w:pPr>
      <w:r>
        <w:rPr>
          <w:rFonts w:ascii="Acumin Pro Light" w:hAnsi="Acumin Pro Light" w:cs="Acumin Pro Light"/>
          <w:noProof/>
          <w:color w:val="000000"/>
          <w:sz w:val="20"/>
          <w:szCs w:val="20"/>
          <w:lang w:eastAsia="en-GB"/>
        </w:rPr>
        <w:drawing>
          <wp:anchor distT="0" distB="0" distL="114300" distR="114300" simplePos="0" relativeHeight="251634688" behindDoc="1" locked="0" layoutInCell="1" allowOverlap="1" wp14:anchorId="221F87B7" wp14:editId="31ADD42B">
            <wp:simplePos x="0" y="0"/>
            <wp:positionH relativeFrom="column">
              <wp:posOffset>3479165</wp:posOffset>
            </wp:positionH>
            <wp:positionV relativeFrom="paragraph">
              <wp:posOffset>26670</wp:posOffset>
            </wp:positionV>
            <wp:extent cx="2797175" cy="1739900"/>
            <wp:effectExtent l="19050" t="19050" r="22225" b="12700"/>
            <wp:wrapTight wrapText="bothSides">
              <wp:wrapPolygon edited="0">
                <wp:start x="-147" y="-236"/>
                <wp:lineTo x="-147" y="21521"/>
                <wp:lineTo x="21625" y="21521"/>
                <wp:lineTo x="21625" y="-236"/>
                <wp:lineTo x="-147" y="-236"/>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797175" cy="1739900"/>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r w:rsidR="002E1725" w:rsidRPr="002E1725">
        <w:rPr>
          <w:rFonts w:ascii="Calibri" w:eastAsia="Calibri" w:hAnsi="Calibri" w:cs="Acumin Pro ExtraCondensed Light"/>
          <w:sz w:val="20"/>
          <w:szCs w:val="28"/>
        </w:rPr>
        <w:t>Once you submit an achievement you have 48 hours to edit or delete it before it is processed. After 48 hours, you will not be able to make any amendments without contacting CITB.</w:t>
      </w:r>
    </w:p>
    <w:p w14:paraId="2EDFE64F" w14:textId="69D004FF" w:rsidR="002E1725" w:rsidRDefault="002E1725" w:rsidP="002E1725">
      <w:pPr>
        <w:pStyle w:val="Pa36"/>
        <w:spacing w:after="160"/>
        <w:ind w:right="560"/>
        <w:rPr>
          <w:rFonts w:ascii="Acumin Pro Light" w:hAnsi="Acumin Pro Light" w:cs="Acumin Pro Light"/>
          <w:color w:val="000000"/>
          <w:sz w:val="20"/>
          <w:szCs w:val="20"/>
        </w:rPr>
      </w:pPr>
      <w:r>
        <w:rPr>
          <w:rFonts w:cs="Acumin Pro"/>
          <w:b/>
          <w:bCs/>
          <w:color w:val="000000"/>
          <w:sz w:val="20"/>
          <w:szCs w:val="20"/>
        </w:rPr>
        <w:t xml:space="preserve">1. </w:t>
      </w:r>
      <w:r>
        <w:rPr>
          <w:rFonts w:ascii="Acumin Pro Light" w:hAnsi="Acumin Pro Light" w:cs="Acumin Pro Light"/>
          <w:color w:val="000000"/>
          <w:sz w:val="20"/>
          <w:szCs w:val="20"/>
        </w:rPr>
        <w:t xml:space="preserve">Log in to </w:t>
      </w:r>
      <w:r>
        <w:rPr>
          <w:rFonts w:cs="Acumin Pro"/>
          <w:color w:val="000000"/>
          <w:sz w:val="20"/>
          <w:szCs w:val="20"/>
        </w:rPr>
        <w:t>CITB Online Services</w:t>
      </w:r>
      <w:r>
        <w:rPr>
          <w:rFonts w:ascii="Acumin Pro Light" w:hAnsi="Acumin Pro Light" w:cs="Acumin Pro Light"/>
          <w:color w:val="000000"/>
          <w:sz w:val="20"/>
          <w:szCs w:val="20"/>
        </w:rPr>
        <w:t xml:space="preserve">. </w:t>
      </w:r>
    </w:p>
    <w:p w14:paraId="147E4A97" w14:textId="46BBE533" w:rsidR="002E1725" w:rsidRDefault="002E1725" w:rsidP="002E1725">
      <w:pPr>
        <w:pStyle w:val="Pa36"/>
        <w:spacing w:after="160"/>
        <w:ind w:right="560"/>
        <w:rPr>
          <w:rFonts w:ascii="Acumin Pro Light" w:hAnsi="Acumin Pro Light" w:cs="Acumin Pro Light"/>
          <w:color w:val="000000"/>
          <w:sz w:val="20"/>
          <w:szCs w:val="20"/>
        </w:rPr>
      </w:pPr>
      <w:r>
        <w:rPr>
          <w:rFonts w:cs="Acumin Pro"/>
          <w:b/>
          <w:bCs/>
          <w:color w:val="000000"/>
          <w:sz w:val="20"/>
          <w:szCs w:val="20"/>
        </w:rPr>
        <w:t xml:space="preserve">2. </w:t>
      </w:r>
      <w:r>
        <w:rPr>
          <w:rFonts w:ascii="Acumin Pro Light" w:hAnsi="Acumin Pro Light" w:cs="Acumin Pro Light"/>
          <w:color w:val="000000"/>
          <w:sz w:val="20"/>
          <w:szCs w:val="20"/>
        </w:rPr>
        <w:t>Click o</w:t>
      </w:r>
      <w:r w:rsidR="001F713E">
        <w:rPr>
          <w:rFonts w:ascii="Acumin Pro Light" w:hAnsi="Acumin Pro Light" w:cs="Acumin Pro Light"/>
          <w:color w:val="000000"/>
          <w:sz w:val="20"/>
          <w:szCs w:val="20"/>
        </w:rPr>
        <w:t>n</w:t>
      </w:r>
      <w:bookmarkStart w:id="0" w:name="_GoBack"/>
      <w:bookmarkEnd w:id="0"/>
      <w:r>
        <w:rPr>
          <w:rFonts w:ascii="Acumin Pro Light" w:hAnsi="Acumin Pro Light" w:cs="Acumin Pro Light"/>
          <w:color w:val="000000"/>
          <w:sz w:val="20"/>
          <w:szCs w:val="20"/>
        </w:rPr>
        <w:t xml:space="preserve"> the “</w:t>
      </w:r>
      <w:r>
        <w:rPr>
          <w:rFonts w:cs="Acumin Pro"/>
          <w:b/>
          <w:bCs/>
          <w:color w:val="000000"/>
          <w:sz w:val="20"/>
          <w:szCs w:val="20"/>
        </w:rPr>
        <w:t>ATO</w:t>
      </w:r>
      <w:r>
        <w:rPr>
          <w:rFonts w:ascii="Acumin Pro Light" w:hAnsi="Acumin Pro Light" w:cs="Acumin Pro Light"/>
          <w:color w:val="000000"/>
          <w:sz w:val="20"/>
          <w:szCs w:val="20"/>
        </w:rPr>
        <w:t xml:space="preserve">” button on the top menu bar. </w:t>
      </w:r>
    </w:p>
    <w:p w14:paraId="2AA7C5C2" w14:textId="0CCC71DF" w:rsidR="00636776" w:rsidRDefault="00636776" w:rsidP="00636776">
      <w:pPr>
        <w:rPr>
          <w:rFonts w:ascii="Acumin Pro Light" w:hAnsi="Acumin Pro Light" w:cs="Acumin Pro Light"/>
          <w:b/>
          <w:color w:val="000000"/>
          <w:sz w:val="20"/>
          <w:szCs w:val="20"/>
        </w:rPr>
      </w:pPr>
      <w:r>
        <w:rPr>
          <w:rFonts w:ascii="Acumin Pro Light" w:hAnsi="Acumin Pro Light" w:cs="Acumin Pro Light"/>
          <w:noProof/>
          <w:color w:val="000000"/>
          <w:sz w:val="20"/>
          <w:szCs w:val="20"/>
          <w:lang w:eastAsia="en-GB"/>
        </w:rPr>
        <mc:AlternateContent>
          <mc:Choice Requires="wps">
            <w:drawing>
              <wp:anchor distT="0" distB="0" distL="114300" distR="114300" simplePos="0" relativeHeight="251671552" behindDoc="0" locked="0" layoutInCell="1" allowOverlap="1" wp14:anchorId="1F581B0F" wp14:editId="216B07DF">
                <wp:simplePos x="0" y="0"/>
                <wp:positionH relativeFrom="column">
                  <wp:posOffset>3466465</wp:posOffset>
                </wp:positionH>
                <wp:positionV relativeFrom="paragraph">
                  <wp:posOffset>128270</wp:posOffset>
                </wp:positionV>
                <wp:extent cx="590550" cy="241300"/>
                <wp:effectExtent l="0" t="0" r="19050" b="25400"/>
                <wp:wrapNone/>
                <wp:docPr id="9" name="Oval 9"/>
                <wp:cNvGraphicFramePr/>
                <a:graphic xmlns:a="http://schemas.openxmlformats.org/drawingml/2006/main">
                  <a:graphicData uri="http://schemas.microsoft.com/office/word/2010/wordprocessingShape">
                    <wps:wsp>
                      <wps:cNvSpPr/>
                      <wps:spPr>
                        <a:xfrm>
                          <a:off x="0" y="0"/>
                          <a:ext cx="590550" cy="241300"/>
                        </a:xfrm>
                        <a:prstGeom prst="ellipse">
                          <a:avLst/>
                        </a:prstGeom>
                        <a:noFill/>
                        <a:ln w="25400" cap="flat" cmpd="sng" algn="ctr">
                          <a:solidFill>
                            <a:srgbClr val="87398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1AC195" id="Oval 9" o:spid="_x0000_s1026" style="position:absolute;margin-left:272.95pt;margin-top:10.1pt;width:46.5pt;height: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" filled="f" strokecolor="#873989" strokeweight="2pt"/>
            </w:pict>
          </mc:Fallback>
        </mc:AlternateContent>
      </w:r>
    </w:p>
    <w:p w14:paraId="7118B764" w14:textId="016102B4" w:rsidR="002E1725" w:rsidRDefault="002E1725" w:rsidP="00636776">
      <w:pPr>
        <w:rPr>
          <w:rFonts w:ascii="Acumin Pro Light" w:hAnsi="Acumin Pro Light" w:cs="Acumin Pro Light"/>
          <w:color w:val="000000"/>
          <w:sz w:val="20"/>
          <w:szCs w:val="20"/>
        </w:rPr>
      </w:pPr>
      <w:r w:rsidRPr="002E1725">
        <w:rPr>
          <w:rFonts w:ascii="Acumin Pro Light" w:hAnsi="Acumin Pro Light" w:cs="Acumin Pro Light"/>
          <w:b/>
          <w:color w:val="000000"/>
          <w:sz w:val="20"/>
          <w:szCs w:val="20"/>
        </w:rPr>
        <w:t>3</w:t>
      </w:r>
      <w:r w:rsidRPr="002E1725">
        <w:rPr>
          <w:rFonts w:cs="Acumin Pro"/>
          <w:b/>
          <w:bCs/>
          <w:color w:val="000000"/>
          <w:sz w:val="20"/>
          <w:szCs w:val="20"/>
        </w:rPr>
        <w:t>.</w:t>
      </w:r>
      <w:r>
        <w:rPr>
          <w:rFonts w:cs="Acumin Pro"/>
          <w:b/>
          <w:bCs/>
          <w:color w:val="000000"/>
          <w:sz w:val="20"/>
          <w:szCs w:val="20"/>
        </w:rPr>
        <w:t xml:space="preserve"> </w:t>
      </w:r>
      <w:r>
        <w:rPr>
          <w:rFonts w:ascii="Acumin Pro Light" w:hAnsi="Acumin Pro Light" w:cs="Acumin Pro Light"/>
          <w:color w:val="000000"/>
          <w:sz w:val="20"/>
          <w:szCs w:val="20"/>
        </w:rPr>
        <w:t>On the left-hand menu, click “</w:t>
      </w:r>
      <w:r>
        <w:rPr>
          <w:rFonts w:cs="Acumin Pro"/>
          <w:b/>
          <w:bCs/>
          <w:color w:val="000000"/>
          <w:sz w:val="20"/>
          <w:szCs w:val="20"/>
        </w:rPr>
        <w:t>View Achievements</w:t>
      </w:r>
      <w:r>
        <w:rPr>
          <w:rFonts w:ascii="Acumin Pro Light" w:hAnsi="Acumin Pro Light" w:cs="Acumin Pro Light"/>
          <w:color w:val="000000"/>
          <w:sz w:val="20"/>
          <w:szCs w:val="20"/>
        </w:rPr>
        <w:t>”.</w:t>
      </w:r>
    </w:p>
    <w:p w14:paraId="02EB378F" w14:textId="353E8138" w:rsidR="002E1725" w:rsidRDefault="00636776" w:rsidP="002E1725">
      <w:pPr>
        <w:rPr>
          <w:sz w:val="6"/>
        </w:rPr>
      </w:pPr>
      <w:r>
        <w:rPr>
          <w:noProof/>
          <w:lang w:eastAsia="en-GB"/>
        </w:rPr>
        <w:drawing>
          <wp:anchor distT="0" distB="0" distL="114300" distR="114300" simplePos="0" relativeHeight="251656192" behindDoc="1" locked="0" layoutInCell="1" allowOverlap="1" wp14:anchorId="4119305F" wp14:editId="4CDFF044">
            <wp:simplePos x="0" y="0"/>
            <wp:positionH relativeFrom="column">
              <wp:posOffset>3829685</wp:posOffset>
            </wp:positionH>
            <wp:positionV relativeFrom="paragraph">
              <wp:posOffset>82550</wp:posOffset>
            </wp:positionV>
            <wp:extent cx="2451100" cy="1951355"/>
            <wp:effectExtent l="19050" t="19050" r="25400" b="10795"/>
            <wp:wrapTight wrapText="bothSides">
              <wp:wrapPolygon edited="0">
                <wp:start x="-168" y="-211"/>
                <wp:lineTo x="-168" y="21509"/>
                <wp:lineTo x="21656" y="21509"/>
                <wp:lineTo x="21656" y="-211"/>
                <wp:lineTo x="-168" y="-211"/>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451100" cy="1951355"/>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3899A" w14:textId="0E4F2714" w:rsidR="00D216A4" w:rsidRDefault="00636776" w:rsidP="002E1725">
      <w:pPr>
        <w:rPr>
          <w:sz w:val="6"/>
        </w:rPr>
      </w:pPr>
      <w:r>
        <w:rPr>
          <w:rFonts w:ascii="Acumin Pro Light" w:hAnsi="Acumin Pro Light" w:cs="Acumin Pro Light"/>
          <w:noProof/>
          <w:color w:val="000000"/>
          <w:sz w:val="20"/>
          <w:szCs w:val="20"/>
          <w:lang w:eastAsia="en-GB"/>
        </w:rPr>
        <mc:AlternateContent>
          <mc:Choice Requires="wps">
            <w:drawing>
              <wp:anchor distT="0" distB="0" distL="114300" distR="114300" simplePos="0" relativeHeight="251681792" behindDoc="0" locked="0" layoutInCell="1" allowOverlap="1" wp14:anchorId="1585876B" wp14:editId="0B27FD74">
                <wp:simplePos x="0" y="0"/>
                <wp:positionH relativeFrom="column">
                  <wp:posOffset>3733165</wp:posOffset>
                </wp:positionH>
                <wp:positionV relativeFrom="paragraph">
                  <wp:posOffset>107950</wp:posOffset>
                </wp:positionV>
                <wp:extent cx="1117600" cy="247650"/>
                <wp:effectExtent l="0" t="0" r="25400" b="19050"/>
                <wp:wrapNone/>
                <wp:docPr id="12" name="Oval 12"/>
                <wp:cNvGraphicFramePr/>
                <a:graphic xmlns:a="http://schemas.openxmlformats.org/drawingml/2006/main">
                  <a:graphicData uri="http://schemas.microsoft.com/office/word/2010/wordprocessingShape">
                    <wps:wsp>
                      <wps:cNvSpPr/>
                      <wps:spPr>
                        <a:xfrm>
                          <a:off x="0" y="0"/>
                          <a:ext cx="1117600" cy="247650"/>
                        </a:xfrm>
                        <a:prstGeom prst="ellipse">
                          <a:avLst/>
                        </a:prstGeom>
                        <a:noFill/>
                        <a:ln w="25400" cap="flat" cmpd="sng" algn="ctr">
                          <a:solidFill>
                            <a:srgbClr val="87398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79B5D0C1" id="Oval 12" o:spid="_x0000_s1026" style="position:absolute;margin-left:293.95pt;margin-top:8.5pt;width:88pt;height:1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" filled="f" strokecolor="#873989" strokeweight="2pt"/>
            </w:pict>
          </mc:Fallback>
        </mc:AlternateContent>
      </w:r>
    </w:p>
    <w:p w14:paraId="6A05A809" w14:textId="79E62CBC" w:rsidR="00D216A4" w:rsidRDefault="00D216A4" w:rsidP="002E1725">
      <w:pPr>
        <w:rPr>
          <w:sz w:val="6"/>
        </w:rPr>
      </w:pPr>
    </w:p>
    <w:p w14:paraId="7DABB5D6" w14:textId="684632FE" w:rsidR="007E7399" w:rsidRPr="00D216A4" w:rsidRDefault="007E7399" w:rsidP="002E1725">
      <w:pPr>
        <w:rPr>
          <w:sz w:val="6"/>
        </w:rPr>
      </w:pPr>
    </w:p>
    <w:p w14:paraId="2A3DBD1E" w14:textId="6732BDF8" w:rsidR="002E1725" w:rsidRDefault="007E7399" w:rsidP="002E1725">
      <w:r>
        <w:rPr>
          <w:rFonts w:ascii="Acumin Pro Light" w:hAnsi="Acumin Pro Light" w:cs="Acumin Pro Light"/>
          <w:noProof/>
          <w:color w:val="000000"/>
          <w:sz w:val="20"/>
          <w:szCs w:val="20"/>
          <w:lang w:eastAsia="en-GB"/>
        </w:rPr>
        <mc:AlternateContent>
          <mc:Choice Requires="wps">
            <w:drawing>
              <wp:anchor distT="0" distB="0" distL="114300" distR="114300" simplePos="0" relativeHeight="251683840" behindDoc="0" locked="0" layoutInCell="1" allowOverlap="1" wp14:anchorId="215ADFE6" wp14:editId="0D59AC19">
                <wp:simplePos x="0" y="0"/>
                <wp:positionH relativeFrom="column">
                  <wp:posOffset>3758565</wp:posOffset>
                </wp:positionH>
                <wp:positionV relativeFrom="paragraph">
                  <wp:posOffset>461645</wp:posOffset>
                </wp:positionV>
                <wp:extent cx="1117600" cy="247650"/>
                <wp:effectExtent l="0" t="0" r="25400" b="19050"/>
                <wp:wrapNone/>
                <wp:docPr id="13" name="Oval 13"/>
                <wp:cNvGraphicFramePr/>
                <a:graphic xmlns:a="http://schemas.openxmlformats.org/drawingml/2006/main">
                  <a:graphicData uri="http://schemas.microsoft.com/office/word/2010/wordprocessingShape">
                    <wps:wsp>
                      <wps:cNvSpPr/>
                      <wps:spPr>
                        <a:xfrm>
                          <a:off x="0" y="0"/>
                          <a:ext cx="1117600" cy="247650"/>
                        </a:xfrm>
                        <a:prstGeom prst="ellipse">
                          <a:avLst/>
                        </a:prstGeom>
                        <a:noFill/>
                        <a:ln w="25400" cap="flat" cmpd="sng" algn="ctr">
                          <a:solidFill>
                            <a:srgbClr val="87398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454104B3" id="Oval 13" o:spid="_x0000_s1026" style="position:absolute;margin-left:295.95pt;margin-top:36.35pt;width:88pt;height:19.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" filled="f" strokecolor="#873989" strokeweight="2pt"/>
            </w:pict>
          </mc:Fallback>
        </mc:AlternateContent>
      </w:r>
      <w:r w:rsidR="002E1725" w:rsidRPr="002E1725">
        <w:rPr>
          <w:b/>
          <w:bCs/>
        </w:rPr>
        <w:t xml:space="preserve">4. </w:t>
      </w:r>
      <w:r w:rsidR="002E1725" w:rsidRPr="002E1725">
        <w:t>You will see a list of all achievements, divided between those that are awaiting processing and those that have been processed.</w:t>
      </w:r>
    </w:p>
    <w:p w14:paraId="30B36B7A" w14:textId="28276CA9" w:rsidR="008E17BF" w:rsidRDefault="008E17BF" w:rsidP="002E1725"/>
    <w:p w14:paraId="1C0196EE" w14:textId="77777777" w:rsidR="008E17BF" w:rsidRDefault="008E17BF" w:rsidP="002E1725"/>
    <w:p w14:paraId="4D5F0D24" w14:textId="21AE1907" w:rsidR="00E44DB9" w:rsidRDefault="00E44DB9" w:rsidP="00D216A4">
      <w:pPr>
        <w:jc w:val="center"/>
        <w:rPr>
          <w:b/>
          <w:bCs/>
        </w:rPr>
      </w:pPr>
      <w:r>
        <w:rPr>
          <w:noProof/>
        </w:rPr>
        <w:drawing>
          <wp:anchor distT="0" distB="0" distL="114300" distR="114300" simplePos="0" relativeHeight="251662336" behindDoc="1" locked="0" layoutInCell="1" allowOverlap="1" wp14:anchorId="665AD4B2" wp14:editId="2667B88E">
            <wp:simplePos x="0" y="0"/>
            <wp:positionH relativeFrom="column">
              <wp:posOffset>2983865</wp:posOffset>
            </wp:positionH>
            <wp:positionV relativeFrom="paragraph">
              <wp:posOffset>41910</wp:posOffset>
            </wp:positionV>
            <wp:extent cx="3296920" cy="1252220"/>
            <wp:effectExtent l="19050" t="19050" r="17780" b="24130"/>
            <wp:wrapTight wrapText="bothSides">
              <wp:wrapPolygon edited="0">
                <wp:start x="-125" y="-329"/>
                <wp:lineTo x="-125" y="21688"/>
                <wp:lineTo x="21592" y="21688"/>
                <wp:lineTo x="21592" y="-329"/>
                <wp:lineTo x="-125" y="-329"/>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96920" cy="125222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28BEEB59" w14:textId="1AE05D02" w:rsidR="002E1725" w:rsidRDefault="007E7399" w:rsidP="00D216A4">
      <w:r>
        <w:rPr>
          <w:rFonts w:ascii="Acumin Pro Light" w:hAnsi="Acumin Pro Light" w:cs="Acumin Pro Light"/>
          <w:noProof/>
          <w:color w:val="000000"/>
          <w:sz w:val="20"/>
          <w:szCs w:val="20"/>
          <w:lang w:eastAsia="en-GB"/>
        </w:rPr>
        <mc:AlternateContent>
          <mc:Choice Requires="wps">
            <w:drawing>
              <wp:anchor distT="0" distB="0" distL="114300" distR="114300" simplePos="0" relativeHeight="251673600" behindDoc="0" locked="0" layoutInCell="1" allowOverlap="1" wp14:anchorId="1608FB58" wp14:editId="00B369A4">
                <wp:simplePos x="0" y="0"/>
                <wp:positionH relativeFrom="column">
                  <wp:posOffset>5600065</wp:posOffset>
                </wp:positionH>
                <wp:positionV relativeFrom="paragraph">
                  <wp:posOffset>337820</wp:posOffset>
                </wp:positionV>
                <wp:extent cx="779780" cy="552450"/>
                <wp:effectExtent l="0" t="0" r="20320" b="19050"/>
                <wp:wrapNone/>
                <wp:docPr id="10" name="Oval 10"/>
                <wp:cNvGraphicFramePr/>
                <a:graphic xmlns:a="http://schemas.openxmlformats.org/drawingml/2006/main">
                  <a:graphicData uri="http://schemas.microsoft.com/office/word/2010/wordprocessingShape">
                    <wps:wsp>
                      <wps:cNvSpPr/>
                      <wps:spPr>
                        <a:xfrm>
                          <a:off x="0" y="0"/>
                          <a:ext cx="779780" cy="552450"/>
                        </a:xfrm>
                        <a:prstGeom prst="ellipse">
                          <a:avLst/>
                        </a:prstGeom>
                        <a:noFill/>
                        <a:ln w="25400" cap="flat" cmpd="sng" algn="ctr">
                          <a:solidFill>
                            <a:srgbClr val="87398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3E0836" id="Oval 10" o:spid="_x0000_s1026" style="position:absolute;margin-left:440.95pt;margin-top:26.6pt;width:61.4pt;height:4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" filled="f" strokecolor="#873989" strokeweight="2pt"/>
            </w:pict>
          </mc:Fallback>
        </mc:AlternateContent>
      </w:r>
      <w:r w:rsidR="002E1725" w:rsidRPr="002E1725">
        <w:rPr>
          <w:b/>
          <w:bCs/>
        </w:rPr>
        <w:t xml:space="preserve">5. </w:t>
      </w:r>
      <w:r w:rsidR="002E1725" w:rsidRPr="002E1725">
        <w:t xml:space="preserve">Click the arrow to the right of an achievement awaiting processing to reveal options to </w:t>
      </w:r>
      <w:r w:rsidR="002E1725" w:rsidRPr="002E1725">
        <w:rPr>
          <w:b/>
          <w:bCs/>
        </w:rPr>
        <w:t xml:space="preserve">edit </w:t>
      </w:r>
      <w:r w:rsidR="00D216A4">
        <w:t xml:space="preserve">or </w:t>
      </w:r>
      <w:r w:rsidR="002E1725" w:rsidRPr="002E1725">
        <w:rPr>
          <w:b/>
          <w:bCs/>
        </w:rPr>
        <w:t>delete it</w:t>
      </w:r>
      <w:r w:rsidR="002E1725" w:rsidRPr="002E1725">
        <w:t>.</w:t>
      </w:r>
    </w:p>
    <w:p w14:paraId="2A5F068E" w14:textId="7184E0B0" w:rsidR="00602268" w:rsidRDefault="00602268" w:rsidP="002E1725">
      <w:pPr>
        <w:jc w:val="center"/>
      </w:pPr>
    </w:p>
    <w:p w14:paraId="1AC3057C" w14:textId="11ACA47F" w:rsidR="00D216A4" w:rsidRDefault="00636776" w:rsidP="002E1725">
      <w:pPr>
        <w:jc w:val="center"/>
      </w:pPr>
      <w:r>
        <w:rPr>
          <w:noProof/>
          <w:lang w:eastAsia="en-GB"/>
        </w:rPr>
        <w:drawing>
          <wp:anchor distT="0" distB="0" distL="114300" distR="114300" simplePos="0" relativeHeight="251627520" behindDoc="1" locked="0" layoutInCell="1" allowOverlap="1" wp14:anchorId="6B4954CA" wp14:editId="32512D6A">
            <wp:simplePos x="0" y="0"/>
            <wp:positionH relativeFrom="column">
              <wp:posOffset>4260215</wp:posOffset>
            </wp:positionH>
            <wp:positionV relativeFrom="paragraph">
              <wp:posOffset>27940</wp:posOffset>
            </wp:positionV>
            <wp:extent cx="2021205" cy="1441450"/>
            <wp:effectExtent l="19050" t="19050" r="17145" b="25400"/>
            <wp:wrapTight wrapText="bothSides">
              <wp:wrapPolygon edited="0">
                <wp:start x="-204" y="-285"/>
                <wp:lineTo x="-204" y="21695"/>
                <wp:lineTo x="21580" y="21695"/>
                <wp:lineTo x="21580" y="-285"/>
                <wp:lineTo x="-204" y="-285"/>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cstate="print">
                      <a:extLst>
                        <a:ext uri="{28A0092B-C50C-407E-A947-70E740481C1C}">
                          <a14:useLocalDpi xmlns:a14="http://schemas.microsoft.com/office/drawing/2010/main" val="0"/>
                        </a:ext>
                      </a:extLst>
                    </a:blip>
                    <a:srcRect b="20574"/>
                    <a:stretch/>
                  </pic:blipFill>
                  <pic:spPr bwMode="auto">
                    <a:xfrm>
                      <a:off x="0" y="0"/>
                      <a:ext cx="2021205" cy="1441450"/>
                    </a:xfrm>
                    <a:prstGeom prst="rect">
                      <a:avLst/>
                    </a:prstGeom>
                    <a:ln w="9525" cap="flat" cmpd="sng" algn="ctr">
                      <a:solidFill>
                        <a:srgbClr val="4F81BD"/>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D693F">
        <w:rPr>
          <w:rFonts w:ascii="Acumin Pro Light" w:hAnsi="Acumin Pro Light" w:cs="Acumin Pro Light"/>
          <w:noProof/>
          <w:color w:val="000000"/>
          <w:sz w:val="20"/>
          <w:szCs w:val="20"/>
          <w:lang w:eastAsia="en-GB"/>
        </w:rPr>
        <mc:AlternateContent>
          <mc:Choice Requires="wps">
            <w:drawing>
              <wp:anchor distT="0" distB="0" distL="114300" distR="114300" simplePos="0" relativeHeight="251685888" behindDoc="0" locked="0" layoutInCell="1" allowOverlap="1" wp14:anchorId="03BB6230" wp14:editId="6EB3C949">
                <wp:simplePos x="0" y="0"/>
                <wp:positionH relativeFrom="column">
                  <wp:posOffset>5231765</wp:posOffset>
                </wp:positionH>
                <wp:positionV relativeFrom="paragraph">
                  <wp:posOffset>86995</wp:posOffset>
                </wp:positionV>
                <wp:extent cx="779780" cy="635000"/>
                <wp:effectExtent l="0" t="0" r="20320" b="12700"/>
                <wp:wrapNone/>
                <wp:docPr id="14" name="Oval 14"/>
                <wp:cNvGraphicFramePr/>
                <a:graphic xmlns:a="http://schemas.openxmlformats.org/drawingml/2006/main">
                  <a:graphicData uri="http://schemas.microsoft.com/office/word/2010/wordprocessingShape">
                    <wps:wsp>
                      <wps:cNvSpPr/>
                      <wps:spPr>
                        <a:xfrm>
                          <a:off x="0" y="0"/>
                          <a:ext cx="779780" cy="635000"/>
                        </a:xfrm>
                        <a:prstGeom prst="ellipse">
                          <a:avLst/>
                        </a:prstGeom>
                        <a:noFill/>
                        <a:ln w="25400" cap="flat" cmpd="sng" algn="ctr">
                          <a:solidFill>
                            <a:srgbClr val="87398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F47F43" id="Oval 14" o:spid="_x0000_s1026" style="position:absolute;margin-left:411.95pt;margin-top:6.85pt;width:61.4pt;height:5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" filled="f" strokecolor="#873989" strokeweight="2pt"/>
            </w:pict>
          </mc:Fallback>
        </mc:AlternateContent>
      </w:r>
    </w:p>
    <w:p w14:paraId="41C8F396" w14:textId="457F0099" w:rsidR="002E1725" w:rsidRPr="004B245C" w:rsidRDefault="002E1725" w:rsidP="002E1725">
      <w:pPr>
        <w:jc w:val="center"/>
        <w:rPr>
          <w:sz w:val="16"/>
        </w:rPr>
      </w:pPr>
    </w:p>
    <w:p w14:paraId="65E9F667" w14:textId="77E66E3F" w:rsidR="00A41B31" w:rsidRDefault="00334965" w:rsidP="00A41B31">
      <w:pPr>
        <w:rPr>
          <w:rFonts w:ascii="Acumin Pro Light" w:hAnsi="Acumin Pro Light" w:cs="Acumin Pro Light"/>
          <w:color w:val="000000"/>
          <w:sz w:val="20"/>
          <w:szCs w:val="20"/>
        </w:rPr>
      </w:pPr>
      <w:r>
        <w:rPr>
          <w:rFonts w:ascii="Acumin Pro Light" w:hAnsi="Acumin Pro Light" w:cs="Acumin Pro Light"/>
          <w:noProof/>
          <w:color w:val="000000"/>
          <w:sz w:val="20"/>
          <w:szCs w:val="20"/>
          <w:lang w:eastAsia="en-GB"/>
        </w:rPr>
        <mc:AlternateContent>
          <mc:Choice Requires="wps">
            <w:drawing>
              <wp:anchor distT="0" distB="0" distL="114300" distR="114300" simplePos="0" relativeHeight="251687936" behindDoc="0" locked="0" layoutInCell="1" allowOverlap="1" wp14:anchorId="00CA464A" wp14:editId="18F7F385">
                <wp:simplePos x="0" y="0"/>
                <wp:positionH relativeFrom="column">
                  <wp:posOffset>4374515</wp:posOffset>
                </wp:positionH>
                <wp:positionV relativeFrom="paragraph">
                  <wp:posOffset>250190</wp:posOffset>
                </wp:positionV>
                <wp:extent cx="596900" cy="368300"/>
                <wp:effectExtent l="0" t="0" r="12700" b="12700"/>
                <wp:wrapNone/>
                <wp:docPr id="15" name="Oval 15"/>
                <wp:cNvGraphicFramePr/>
                <a:graphic xmlns:a="http://schemas.openxmlformats.org/drawingml/2006/main">
                  <a:graphicData uri="http://schemas.microsoft.com/office/word/2010/wordprocessingShape">
                    <wps:wsp>
                      <wps:cNvSpPr/>
                      <wps:spPr>
                        <a:xfrm>
                          <a:off x="0" y="0"/>
                          <a:ext cx="596900" cy="368300"/>
                        </a:xfrm>
                        <a:prstGeom prst="ellipse">
                          <a:avLst/>
                        </a:prstGeom>
                        <a:noFill/>
                        <a:ln w="25400" cap="flat" cmpd="sng" algn="ctr">
                          <a:solidFill>
                            <a:srgbClr val="87398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2720069" id="Oval 15" o:spid="_x0000_s1026" style="position:absolute;margin-left:344.45pt;margin-top:19.7pt;width:47pt;height:2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" filled="f" strokecolor="#873989" strokeweight="2pt"/>
            </w:pict>
          </mc:Fallback>
        </mc:AlternateContent>
      </w:r>
      <w:r w:rsidR="002E1725">
        <w:rPr>
          <w:rFonts w:cs="Acumin Pro"/>
          <w:b/>
          <w:bCs/>
          <w:color w:val="000000"/>
          <w:sz w:val="20"/>
          <w:szCs w:val="20"/>
        </w:rPr>
        <w:t xml:space="preserve">6. </w:t>
      </w:r>
      <w:r w:rsidR="002E1725">
        <w:rPr>
          <w:rFonts w:ascii="Acumin Pro Light" w:hAnsi="Acumin Pro Light" w:cs="Acumin Pro Light"/>
          <w:color w:val="000000"/>
          <w:sz w:val="20"/>
          <w:szCs w:val="20"/>
        </w:rPr>
        <w:t>Select “</w:t>
      </w:r>
      <w:r w:rsidR="002E1725">
        <w:rPr>
          <w:rFonts w:cs="Acumin Pro"/>
          <w:b/>
          <w:bCs/>
          <w:color w:val="000000"/>
          <w:sz w:val="20"/>
          <w:szCs w:val="20"/>
        </w:rPr>
        <w:t>Edit</w:t>
      </w:r>
      <w:r w:rsidR="002E1725">
        <w:rPr>
          <w:rFonts w:ascii="Acumin Pro Light" w:hAnsi="Acumin Pro Light" w:cs="Acumin Pro Light"/>
          <w:color w:val="000000"/>
          <w:sz w:val="20"/>
          <w:szCs w:val="20"/>
        </w:rPr>
        <w:t xml:space="preserve">” to make amendments. You can change the </w:t>
      </w:r>
      <w:r w:rsidR="002E1725">
        <w:rPr>
          <w:rFonts w:cs="Acumin Pro"/>
          <w:b/>
          <w:bCs/>
          <w:color w:val="000000"/>
          <w:sz w:val="20"/>
          <w:szCs w:val="20"/>
        </w:rPr>
        <w:t>Employer Registration Number</w:t>
      </w:r>
      <w:r w:rsidR="002E1725">
        <w:rPr>
          <w:rFonts w:ascii="Acumin Pro Light" w:hAnsi="Acumin Pro Light" w:cs="Acumin Pro Light"/>
          <w:color w:val="000000"/>
          <w:sz w:val="20"/>
          <w:szCs w:val="20"/>
        </w:rPr>
        <w:t xml:space="preserve">, </w:t>
      </w:r>
      <w:r w:rsidR="002E1725">
        <w:rPr>
          <w:rFonts w:cs="Acumin Pro"/>
          <w:b/>
          <w:bCs/>
          <w:color w:val="000000"/>
          <w:sz w:val="20"/>
          <w:szCs w:val="20"/>
        </w:rPr>
        <w:t>Sub Employer Registration Number</w:t>
      </w:r>
      <w:r w:rsidR="002E1725">
        <w:rPr>
          <w:rFonts w:ascii="Acumin Pro Light" w:hAnsi="Acumin Pro Light" w:cs="Acumin Pro Light"/>
          <w:color w:val="000000"/>
          <w:sz w:val="20"/>
          <w:szCs w:val="20"/>
        </w:rPr>
        <w:t xml:space="preserve">, and the </w:t>
      </w:r>
      <w:r w:rsidR="002E1725">
        <w:rPr>
          <w:rFonts w:cs="Acumin Pro"/>
          <w:b/>
          <w:bCs/>
          <w:color w:val="000000"/>
          <w:sz w:val="20"/>
          <w:szCs w:val="20"/>
        </w:rPr>
        <w:t>achievement award date</w:t>
      </w:r>
      <w:r w:rsidR="002E1725">
        <w:rPr>
          <w:rFonts w:ascii="Acumin Pro Light" w:hAnsi="Acumin Pro Light" w:cs="Acumin Pro Light"/>
          <w:color w:val="000000"/>
          <w:sz w:val="20"/>
          <w:szCs w:val="20"/>
        </w:rPr>
        <w:t>.</w:t>
      </w:r>
      <w:r w:rsidR="00D216A4" w:rsidRPr="00D216A4">
        <w:rPr>
          <w:noProof/>
          <w:lang w:eastAsia="en-GB"/>
        </w:rPr>
        <w:t xml:space="preserve"> </w:t>
      </w:r>
    </w:p>
    <w:p w14:paraId="7385BDFC" w14:textId="15663A1A" w:rsidR="00A41B31" w:rsidRDefault="00A41B31" w:rsidP="00A41B31">
      <w:pPr>
        <w:rPr>
          <w:rFonts w:ascii="Acumin Pro Light" w:hAnsi="Acumin Pro Light" w:cs="Acumin Pro Light"/>
          <w:color w:val="000000"/>
          <w:sz w:val="20"/>
          <w:szCs w:val="20"/>
        </w:rPr>
      </w:pPr>
    </w:p>
    <w:p w14:paraId="4F6F5AA6" w14:textId="00D9C306" w:rsidR="002E1725" w:rsidRPr="00A41B31" w:rsidRDefault="00A41B31" w:rsidP="00A41B31">
      <w:pPr>
        <w:rPr>
          <w:rFonts w:ascii="Acumin Pro Light" w:hAnsi="Acumin Pro Light" w:cs="Acumin Pro Light"/>
          <w:color w:val="000000"/>
          <w:sz w:val="20"/>
          <w:szCs w:val="20"/>
        </w:rPr>
      </w:pPr>
      <w:r>
        <w:rPr>
          <w:rFonts w:ascii="Acumin Pro Light" w:hAnsi="Acumin Pro Light" w:cs="Acumin Pro Light"/>
          <w:noProof/>
          <w:color w:val="000000"/>
          <w:sz w:val="20"/>
          <w:szCs w:val="20"/>
          <w:lang w:eastAsia="en-GB"/>
        </w:rPr>
        <mc:AlternateContent>
          <mc:Choice Requires="wps">
            <w:drawing>
              <wp:anchor distT="0" distB="0" distL="114300" distR="114300" simplePos="0" relativeHeight="251694080" behindDoc="0" locked="0" layoutInCell="1" allowOverlap="1" wp14:anchorId="18B308FD" wp14:editId="35AFF9CD">
                <wp:simplePos x="0" y="0"/>
                <wp:positionH relativeFrom="column">
                  <wp:posOffset>5504815</wp:posOffset>
                </wp:positionH>
                <wp:positionV relativeFrom="paragraph">
                  <wp:posOffset>349885</wp:posOffset>
                </wp:positionV>
                <wp:extent cx="533400" cy="533400"/>
                <wp:effectExtent l="0" t="0" r="19050" b="19050"/>
                <wp:wrapNone/>
                <wp:docPr id="16" name="Oval 16"/>
                <wp:cNvGraphicFramePr/>
                <a:graphic xmlns:a="http://schemas.openxmlformats.org/drawingml/2006/main">
                  <a:graphicData uri="http://schemas.microsoft.com/office/word/2010/wordprocessingShape">
                    <wps:wsp>
                      <wps:cNvSpPr/>
                      <wps:spPr>
                        <a:xfrm>
                          <a:off x="0" y="0"/>
                          <a:ext cx="533400" cy="533400"/>
                        </a:xfrm>
                        <a:prstGeom prst="ellipse">
                          <a:avLst/>
                        </a:prstGeom>
                        <a:noFill/>
                        <a:ln w="25400" cap="flat" cmpd="sng" algn="ctr">
                          <a:solidFill>
                            <a:srgbClr val="87398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274A55" id="Oval 16" o:spid="_x0000_s1026" style="position:absolute;margin-left:433.45pt;margin-top:27.55pt;width:42pt;height:4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" filled="f" strokecolor="#873989" strokeweight="2pt"/>
            </w:pict>
          </mc:Fallback>
        </mc:AlternateContent>
      </w:r>
      <w:r>
        <w:rPr>
          <w:noProof/>
          <w:lang w:eastAsia="en-GB"/>
        </w:rPr>
        <w:drawing>
          <wp:anchor distT="0" distB="0" distL="114300" distR="114300" simplePos="0" relativeHeight="251642880" behindDoc="1" locked="0" layoutInCell="1" allowOverlap="1" wp14:anchorId="42037B72" wp14:editId="3D1B7E25">
            <wp:simplePos x="0" y="0"/>
            <wp:positionH relativeFrom="column">
              <wp:posOffset>3830320</wp:posOffset>
            </wp:positionH>
            <wp:positionV relativeFrom="paragraph">
              <wp:posOffset>5080</wp:posOffset>
            </wp:positionV>
            <wp:extent cx="2463165" cy="900430"/>
            <wp:effectExtent l="0" t="0" r="0" b="0"/>
            <wp:wrapTight wrapText="bothSides">
              <wp:wrapPolygon edited="0">
                <wp:start x="0" y="0"/>
                <wp:lineTo x="0" y="21021"/>
                <wp:lineTo x="21383" y="21021"/>
                <wp:lineTo x="2138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3165" cy="900430"/>
                    </a:xfrm>
                    <a:prstGeom prst="rect">
                      <a:avLst/>
                    </a:prstGeom>
                    <a:noFill/>
                    <a:ln>
                      <a:noFill/>
                    </a:ln>
                  </pic:spPr>
                </pic:pic>
              </a:graphicData>
            </a:graphic>
            <wp14:sizeRelH relativeFrom="page">
              <wp14:pctWidth>0</wp14:pctWidth>
            </wp14:sizeRelH>
            <wp14:sizeRelV relativeFrom="page">
              <wp14:pctHeight>0</wp14:pctHeight>
            </wp14:sizeRelV>
          </wp:anchor>
        </w:drawing>
      </w:r>
      <w:r>
        <w:t>S</w:t>
      </w:r>
      <w:r w:rsidR="002E1725" w:rsidRPr="002E1725">
        <w:t>elect “</w:t>
      </w:r>
      <w:r w:rsidR="002E1725" w:rsidRPr="002E1725">
        <w:rPr>
          <w:b/>
          <w:bCs/>
        </w:rPr>
        <w:t>Delete</w:t>
      </w:r>
      <w:r w:rsidR="002E1725" w:rsidRPr="002E1725">
        <w:t xml:space="preserve">” to delete the achievement. A </w:t>
      </w:r>
      <w:r w:rsidR="002E1725" w:rsidRPr="002E1725">
        <w:rPr>
          <w:b/>
          <w:bCs/>
        </w:rPr>
        <w:t xml:space="preserve">dialogue box </w:t>
      </w:r>
      <w:r w:rsidR="002E1725" w:rsidRPr="002E1725">
        <w:t xml:space="preserve">will appear asking you to confirm that you want to delete the </w:t>
      </w:r>
      <w:r w:rsidR="002E1725" w:rsidRPr="002E1725">
        <w:lastRenderedPageBreak/>
        <w:t>achievement.</w:t>
      </w:r>
      <w:r w:rsidR="004B245C">
        <w:t xml:space="preserve">                                                                                       </w:t>
      </w:r>
      <w:r w:rsidR="002E1725" w:rsidRPr="002E1725">
        <w:t>Click “</w:t>
      </w:r>
      <w:r w:rsidR="002E1725" w:rsidRPr="002E1725">
        <w:rPr>
          <w:b/>
          <w:bCs/>
        </w:rPr>
        <w:t>Delete</w:t>
      </w:r>
      <w:r w:rsidR="002E1725" w:rsidRPr="002E1725">
        <w:t>” to delete the achievement.</w:t>
      </w:r>
    </w:p>
    <w:sectPr w:rsidR="002E1725" w:rsidRPr="00A41B31" w:rsidSect="00D216A4">
      <w:pgSz w:w="11906" w:h="16838"/>
      <w:pgMar w:top="1440" w:right="1133" w:bottom="1440" w:left="851" w:header="708" w:footer="708" w:gutter="0"/>
      <w:cols w:space="113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cumin Pro Light">
    <w:altName w:val="Calibri"/>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cumin Pro">
    <w:altName w:val="Calibri"/>
    <w:panose1 w:val="00000000000000000000"/>
    <w:charset w:val="00"/>
    <w:family w:val="swiss"/>
    <w:notTrueType/>
    <w:pitch w:val="default"/>
    <w:sig w:usb0="00000003" w:usb1="00000000" w:usb2="00000000" w:usb3="00000000" w:csb0="00000001" w:csb1="00000000"/>
  </w:font>
  <w:font w:name="Acumin Pro ExtraCondensed Light">
    <w:altName w:val="Acumin Pro ExtraCondensed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59D7"/>
    <w:multiLevelType w:val="hybridMultilevel"/>
    <w:tmpl w:val="D53AA2F0"/>
    <w:lvl w:ilvl="0" w:tplc="5D48EFF2">
      <w:numFmt w:val="bullet"/>
      <w:lvlText w:val="•"/>
      <w:lvlJc w:val="left"/>
      <w:pPr>
        <w:ind w:left="360" w:hanging="360"/>
      </w:pPr>
      <w:rPr>
        <w:rFonts w:ascii="Calibri" w:eastAsia="Calibri" w:hAnsi="Calibri" w:cs="Acumin Pro Light" w:hint="default"/>
      </w:rPr>
    </w:lvl>
    <w:lvl w:ilvl="1" w:tplc="08090003">
      <w:start w:val="1"/>
      <w:numFmt w:val="bullet"/>
      <w:lvlText w:val="o"/>
      <w:lvlJc w:val="left"/>
      <w:pPr>
        <w:ind w:left="1160" w:hanging="360"/>
      </w:pPr>
      <w:rPr>
        <w:rFonts w:ascii="Courier New" w:hAnsi="Courier New" w:cs="Courier New" w:hint="default"/>
      </w:rPr>
    </w:lvl>
    <w:lvl w:ilvl="2" w:tplc="08090005">
      <w:start w:val="1"/>
      <w:numFmt w:val="bullet"/>
      <w:lvlText w:val=""/>
      <w:lvlJc w:val="left"/>
      <w:pPr>
        <w:ind w:left="1880" w:hanging="360"/>
      </w:pPr>
      <w:rPr>
        <w:rFonts w:ascii="Wingdings" w:hAnsi="Wingdings" w:hint="default"/>
      </w:rPr>
    </w:lvl>
    <w:lvl w:ilvl="3" w:tplc="08090001">
      <w:start w:val="1"/>
      <w:numFmt w:val="bullet"/>
      <w:lvlText w:val=""/>
      <w:lvlJc w:val="left"/>
      <w:pPr>
        <w:ind w:left="2600" w:hanging="360"/>
      </w:pPr>
      <w:rPr>
        <w:rFonts w:ascii="Symbol" w:hAnsi="Symbol" w:hint="default"/>
      </w:rPr>
    </w:lvl>
    <w:lvl w:ilvl="4" w:tplc="08090003">
      <w:start w:val="1"/>
      <w:numFmt w:val="bullet"/>
      <w:lvlText w:val="o"/>
      <w:lvlJc w:val="left"/>
      <w:pPr>
        <w:ind w:left="3320" w:hanging="360"/>
      </w:pPr>
      <w:rPr>
        <w:rFonts w:ascii="Courier New" w:hAnsi="Courier New" w:cs="Courier New" w:hint="default"/>
      </w:rPr>
    </w:lvl>
    <w:lvl w:ilvl="5" w:tplc="08090005">
      <w:start w:val="1"/>
      <w:numFmt w:val="bullet"/>
      <w:lvlText w:val=""/>
      <w:lvlJc w:val="left"/>
      <w:pPr>
        <w:ind w:left="4040" w:hanging="360"/>
      </w:pPr>
      <w:rPr>
        <w:rFonts w:ascii="Wingdings" w:hAnsi="Wingdings" w:hint="default"/>
      </w:rPr>
    </w:lvl>
    <w:lvl w:ilvl="6" w:tplc="08090001">
      <w:start w:val="1"/>
      <w:numFmt w:val="bullet"/>
      <w:lvlText w:val=""/>
      <w:lvlJc w:val="left"/>
      <w:pPr>
        <w:ind w:left="4760" w:hanging="360"/>
      </w:pPr>
      <w:rPr>
        <w:rFonts w:ascii="Symbol" w:hAnsi="Symbol" w:hint="default"/>
      </w:rPr>
    </w:lvl>
    <w:lvl w:ilvl="7" w:tplc="08090003">
      <w:start w:val="1"/>
      <w:numFmt w:val="bullet"/>
      <w:lvlText w:val="o"/>
      <w:lvlJc w:val="left"/>
      <w:pPr>
        <w:ind w:left="5480" w:hanging="360"/>
      </w:pPr>
      <w:rPr>
        <w:rFonts w:ascii="Courier New" w:hAnsi="Courier New" w:cs="Courier New" w:hint="default"/>
      </w:rPr>
    </w:lvl>
    <w:lvl w:ilvl="8" w:tplc="08090005">
      <w:start w:val="1"/>
      <w:numFmt w:val="bullet"/>
      <w:lvlText w:val=""/>
      <w:lvlJc w:val="left"/>
      <w:pPr>
        <w:ind w:left="6200" w:hanging="360"/>
      </w:pPr>
      <w:rPr>
        <w:rFonts w:ascii="Wingdings" w:hAnsi="Wingdings" w:hint="default"/>
      </w:rPr>
    </w:lvl>
  </w:abstractNum>
  <w:abstractNum w:abstractNumId="1" w15:restartNumberingAfterBreak="0">
    <w:nsid w:val="041C52DB"/>
    <w:multiLevelType w:val="hybridMultilevel"/>
    <w:tmpl w:val="0D689A54"/>
    <w:lvl w:ilvl="0" w:tplc="01EABA1A">
      <w:numFmt w:val="bullet"/>
      <w:lvlText w:val="•"/>
      <w:lvlJc w:val="left"/>
      <w:pPr>
        <w:ind w:left="920" w:hanging="360"/>
      </w:pPr>
      <w:rPr>
        <w:rFonts w:ascii="Calibri" w:eastAsia="Calibri" w:hAnsi="Calibri" w:cs="Acumin Pro Light"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2" w15:restartNumberingAfterBreak="0">
    <w:nsid w:val="31CB7F13"/>
    <w:multiLevelType w:val="hybridMultilevel"/>
    <w:tmpl w:val="784A19E2"/>
    <w:lvl w:ilvl="0" w:tplc="F2BA8930">
      <w:numFmt w:val="bullet"/>
      <w:lvlText w:val="•"/>
      <w:lvlJc w:val="left"/>
      <w:pPr>
        <w:ind w:left="920" w:hanging="360"/>
      </w:pPr>
      <w:rPr>
        <w:rFonts w:ascii="Calibri" w:eastAsia="Calibri" w:hAnsi="Calibri" w:cs="Acumin Pro Light"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3" w15:restartNumberingAfterBreak="0">
    <w:nsid w:val="366E504C"/>
    <w:multiLevelType w:val="hybridMultilevel"/>
    <w:tmpl w:val="15744212"/>
    <w:lvl w:ilvl="0" w:tplc="1304071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45BC"/>
    <w:rsid w:val="00114B3E"/>
    <w:rsid w:val="00161B0B"/>
    <w:rsid w:val="001F713E"/>
    <w:rsid w:val="002E1725"/>
    <w:rsid w:val="002F45BC"/>
    <w:rsid w:val="00334965"/>
    <w:rsid w:val="004104A9"/>
    <w:rsid w:val="00460E6C"/>
    <w:rsid w:val="004648DB"/>
    <w:rsid w:val="004B245C"/>
    <w:rsid w:val="00602268"/>
    <w:rsid w:val="00636776"/>
    <w:rsid w:val="006D693F"/>
    <w:rsid w:val="007E7399"/>
    <w:rsid w:val="008C6B0E"/>
    <w:rsid w:val="008E17BF"/>
    <w:rsid w:val="00946CEB"/>
    <w:rsid w:val="00A14D8C"/>
    <w:rsid w:val="00A41B31"/>
    <w:rsid w:val="00BB65C0"/>
    <w:rsid w:val="00C11616"/>
    <w:rsid w:val="00CA40EE"/>
    <w:rsid w:val="00D216A4"/>
    <w:rsid w:val="00D33E29"/>
    <w:rsid w:val="00E44DB9"/>
    <w:rsid w:val="00F773FF"/>
    <w:rsid w:val="0E4F1C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407AB"/>
  <w15:docId w15:val="{E8C05916-27FA-4677-B02C-ABA9E73B0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60E6C"/>
    <w:rPr>
      <w:sz w:val="16"/>
      <w:szCs w:val="16"/>
    </w:rPr>
  </w:style>
  <w:style w:type="paragraph" w:styleId="CommentText">
    <w:name w:val="annotation text"/>
    <w:basedOn w:val="Normal"/>
    <w:link w:val="CommentTextChar"/>
    <w:uiPriority w:val="99"/>
    <w:semiHidden/>
    <w:unhideWhenUsed/>
    <w:rsid w:val="00460E6C"/>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460E6C"/>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460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0E6C"/>
    <w:rPr>
      <w:rFonts w:ascii="Tahoma" w:hAnsi="Tahoma" w:cs="Tahoma"/>
      <w:sz w:val="16"/>
      <w:szCs w:val="16"/>
    </w:rPr>
  </w:style>
  <w:style w:type="paragraph" w:styleId="ListParagraph">
    <w:name w:val="List Paragraph"/>
    <w:basedOn w:val="Normal"/>
    <w:uiPriority w:val="34"/>
    <w:qFormat/>
    <w:rsid w:val="004648DB"/>
    <w:pPr>
      <w:ind w:left="720"/>
      <w:contextualSpacing/>
    </w:pPr>
  </w:style>
  <w:style w:type="paragraph" w:customStyle="1" w:styleId="Pa36">
    <w:name w:val="Pa36"/>
    <w:basedOn w:val="Normal"/>
    <w:next w:val="Normal"/>
    <w:uiPriority w:val="99"/>
    <w:rsid w:val="002E1725"/>
    <w:pPr>
      <w:autoSpaceDE w:val="0"/>
      <w:autoSpaceDN w:val="0"/>
      <w:adjustRightInd w:val="0"/>
      <w:spacing w:after="0" w:line="201" w:lineRule="atLeast"/>
    </w:pPr>
    <w:rPr>
      <w:rFonts w:ascii="Acumin Pro" w:hAnsi="Acumin Pr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3EB5E5CFD5CC4695A2D22E3A840DC1" ma:contentTypeVersion="14" ma:contentTypeDescription="Create a new document." ma:contentTypeScope="" ma:versionID="ef477a288b569ab3d6ae08419eef7065">
  <xsd:schema xmlns:xsd="http://www.w3.org/2001/XMLSchema" xmlns:xs="http://www.w3.org/2001/XMLSchema" xmlns:p="http://schemas.microsoft.com/office/2006/metadata/properties" xmlns:ns1="http://schemas.microsoft.com/sharepoint/v3" xmlns:ns2="0b6b0bf0-c404-4404-b64f-36b63b996edc" xmlns:ns3="58c173e9-ccaf-4f70-b72e-4c9399342c1b" targetNamespace="http://schemas.microsoft.com/office/2006/metadata/properties" ma:root="true" ma:fieldsID="57077f8e8635fcd8f389cf381b35042e" ns1:_="" ns2:_="" ns3:_="">
    <xsd:import namespace="http://schemas.microsoft.com/sharepoint/v3"/>
    <xsd:import namespace="0b6b0bf0-c404-4404-b64f-36b63b996edc"/>
    <xsd:import namespace="58c173e9-ccaf-4f70-b72e-4c9399342c1b"/>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6b0bf0-c404-4404-b64f-36b63b996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173e9-ccaf-4f70-b72e-4c9399342c1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7F552-A9D0-442A-82D2-3CA878A55484}">
  <ds:schemaRefs>
    <ds:schemaRef ds:uri="http://schemas.microsoft.com/sharepoint/v3/contenttype/forms"/>
  </ds:schemaRefs>
</ds:datastoreItem>
</file>

<file path=customXml/itemProps2.xml><?xml version="1.0" encoding="utf-8"?>
<ds:datastoreItem xmlns:ds="http://schemas.openxmlformats.org/officeDocument/2006/customXml" ds:itemID="{2D2DA68B-7284-4F8F-9644-688758E961D2}"/>
</file>

<file path=customXml/itemProps3.xml><?xml version="1.0" encoding="utf-8"?>
<ds:datastoreItem xmlns:ds="http://schemas.openxmlformats.org/officeDocument/2006/customXml" ds:itemID="{7DDCD3D6-B1FB-4444-B3FB-81916B48F9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C1DFDB-3C89-456F-9892-86BCA304B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151</Words>
  <Characters>865</Characters>
  <Application>Microsoft Office Word</Application>
  <DocSecurity>0</DocSecurity>
  <Lines>7</Lines>
  <Paragraphs>2</Paragraphs>
  <ScaleCrop>false</ScaleCrop>
  <Company>CITB-ConstructionSkills</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Haslam</dc:creator>
  <cp:lastModifiedBy>Jason Haslam</cp:lastModifiedBy>
  <cp:revision>18</cp:revision>
  <dcterms:created xsi:type="dcterms:W3CDTF">2019-10-28T11:37:00Z</dcterms:created>
  <dcterms:modified xsi:type="dcterms:W3CDTF">2020-12-21T08:38:00Z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0x010100533EB5E5CFD5CC4695A2D22E3A840DC1</vt:lpwstr>
  </property>
  <property fmtid="{D5CDD505-2E9C-101B-9397-08002B2CF9AE}" pid="3" name="xd_Signature">
    <vt:bool>false</vt:bool>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